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5F1" w:rsidRDefault="004155F1" w:rsidP="004155F1">
      <w:pPr>
        <w:spacing w:after="120" w:line="266" w:lineRule="auto"/>
        <w:ind w:right="0"/>
        <w:jc w:val="right"/>
        <w:rPr>
          <w:b/>
          <w:bCs/>
          <w:color w:val="000000" w:themeColor="text1"/>
        </w:rPr>
      </w:pPr>
      <w:r w:rsidRPr="00D671BA">
        <w:rPr>
          <w:b/>
          <w:bCs/>
          <w:color w:val="000000" w:themeColor="text1"/>
        </w:rPr>
        <w:t>Annexure-VI</w:t>
      </w:r>
    </w:p>
    <w:p w:rsidR="004155F1" w:rsidRPr="00D671BA" w:rsidRDefault="004155F1" w:rsidP="004155F1">
      <w:pPr>
        <w:spacing w:after="0" w:line="240" w:lineRule="auto"/>
        <w:ind w:right="0"/>
        <w:jc w:val="center"/>
        <w:rPr>
          <w:b/>
          <w:bCs/>
          <w:color w:val="000000" w:themeColor="text1"/>
          <w:u w:val="single"/>
        </w:rPr>
      </w:pPr>
      <w:r w:rsidRPr="00D671BA">
        <w:rPr>
          <w:b/>
          <w:bCs/>
          <w:color w:val="000000" w:themeColor="text1"/>
          <w:u w:val="single"/>
        </w:rPr>
        <w:t>TENDER ACCEPTANCE LETTER</w:t>
      </w:r>
    </w:p>
    <w:p w:rsidR="004155F1" w:rsidRPr="00D671BA" w:rsidRDefault="004155F1" w:rsidP="004155F1">
      <w:pPr>
        <w:spacing w:after="0" w:line="240" w:lineRule="auto"/>
        <w:ind w:right="0"/>
        <w:jc w:val="center"/>
        <w:rPr>
          <w:color w:val="000000" w:themeColor="text1"/>
        </w:rPr>
      </w:pPr>
      <w:r w:rsidRPr="00D671BA">
        <w:rPr>
          <w:color w:val="000000" w:themeColor="text1"/>
        </w:rPr>
        <w:t>(To be given on Company Letter Head)</w:t>
      </w:r>
    </w:p>
    <w:p w:rsidR="004155F1" w:rsidRPr="00D671BA" w:rsidRDefault="004155F1" w:rsidP="004155F1">
      <w:pPr>
        <w:spacing w:after="120" w:line="266" w:lineRule="auto"/>
        <w:ind w:left="5040" w:right="0" w:firstLine="720"/>
        <w:jc w:val="center"/>
        <w:rPr>
          <w:color w:val="000000" w:themeColor="text1"/>
        </w:rPr>
      </w:pPr>
      <w:r w:rsidRPr="00D671BA">
        <w:rPr>
          <w:color w:val="000000" w:themeColor="text1"/>
        </w:rPr>
        <w:t xml:space="preserve">Date: </w:t>
      </w:r>
    </w:p>
    <w:p w:rsidR="004155F1" w:rsidRPr="00D671BA" w:rsidRDefault="004155F1" w:rsidP="004155F1">
      <w:pPr>
        <w:spacing w:after="120" w:line="266" w:lineRule="auto"/>
        <w:ind w:right="0"/>
        <w:jc w:val="both"/>
        <w:rPr>
          <w:color w:val="000000" w:themeColor="text1"/>
        </w:rPr>
      </w:pPr>
      <w:r w:rsidRPr="00D671BA">
        <w:rPr>
          <w:color w:val="000000" w:themeColor="text1"/>
        </w:rPr>
        <w:t xml:space="preserve">To, </w:t>
      </w:r>
    </w:p>
    <w:p w:rsidR="004155F1" w:rsidRPr="00D671BA" w:rsidRDefault="004155F1" w:rsidP="004155F1">
      <w:pPr>
        <w:spacing w:after="120" w:line="266" w:lineRule="auto"/>
        <w:ind w:right="0"/>
        <w:jc w:val="both"/>
        <w:rPr>
          <w:color w:val="000000" w:themeColor="text1"/>
        </w:rPr>
      </w:pPr>
      <w:r w:rsidRPr="00D671BA">
        <w:rPr>
          <w:color w:val="000000" w:themeColor="text1"/>
        </w:rPr>
        <w:t xml:space="preserve">______________________ </w:t>
      </w:r>
    </w:p>
    <w:p w:rsidR="004155F1" w:rsidRPr="00D671BA" w:rsidRDefault="004155F1" w:rsidP="004155F1">
      <w:pPr>
        <w:spacing w:after="120" w:line="266" w:lineRule="auto"/>
        <w:ind w:right="0"/>
        <w:jc w:val="both"/>
        <w:rPr>
          <w:color w:val="000000" w:themeColor="text1"/>
        </w:rPr>
      </w:pPr>
      <w:r w:rsidRPr="00D671BA">
        <w:rPr>
          <w:color w:val="000000" w:themeColor="text1"/>
        </w:rPr>
        <w:t xml:space="preserve">______________________ </w:t>
      </w:r>
    </w:p>
    <w:p w:rsidR="004155F1" w:rsidRPr="00D671BA" w:rsidRDefault="004155F1" w:rsidP="004155F1">
      <w:pPr>
        <w:spacing w:after="120" w:line="266" w:lineRule="auto"/>
        <w:ind w:right="0"/>
        <w:jc w:val="both"/>
        <w:rPr>
          <w:color w:val="000000" w:themeColor="text1"/>
        </w:rPr>
      </w:pPr>
      <w:r w:rsidRPr="00D671BA">
        <w:rPr>
          <w:color w:val="000000" w:themeColor="text1"/>
        </w:rPr>
        <w:t xml:space="preserve">______________________ </w:t>
      </w:r>
    </w:p>
    <w:p w:rsidR="004155F1" w:rsidRPr="00D671BA" w:rsidRDefault="004155F1" w:rsidP="004155F1">
      <w:pPr>
        <w:spacing w:after="120" w:line="266" w:lineRule="auto"/>
        <w:ind w:right="0"/>
        <w:jc w:val="both"/>
        <w:rPr>
          <w:color w:val="000000" w:themeColor="text1"/>
        </w:rPr>
      </w:pPr>
      <w:r w:rsidRPr="00D671BA">
        <w:rPr>
          <w:color w:val="000000" w:themeColor="text1"/>
        </w:rPr>
        <w:t xml:space="preserve">Sub: Acceptance of Terms &amp; Conditions of RFP. </w:t>
      </w:r>
    </w:p>
    <w:p w:rsidR="004155F1" w:rsidRPr="00D671BA" w:rsidRDefault="004155F1" w:rsidP="004155F1">
      <w:pPr>
        <w:spacing w:after="120" w:line="266" w:lineRule="auto"/>
        <w:ind w:right="0"/>
        <w:jc w:val="both"/>
        <w:rPr>
          <w:color w:val="000000" w:themeColor="text1"/>
        </w:rPr>
      </w:pPr>
      <w:r w:rsidRPr="00D671BA">
        <w:rPr>
          <w:color w:val="000000" w:themeColor="text1"/>
        </w:rPr>
        <w:t>RFP Reference No: ________________________</w:t>
      </w:r>
    </w:p>
    <w:p w:rsidR="004155F1" w:rsidRPr="00D671BA" w:rsidRDefault="004155F1" w:rsidP="004155F1">
      <w:pPr>
        <w:spacing w:after="120" w:line="266" w:lineRule="auto"/>
        <w:ind w:right="0"/>
        <w:jc w:val="both"/>
        <w:rPr>
          <w:color w:val="000000" w:themeColor="text1"/>
        </w:rPr>
      </w:pPr>
      <w:r w:rsidRPr="00D671BA">
        <w:rPr>
          <w:color w:val="000000" w:themeColor="text1"/>
        </w:rPr>
        <w:t>Name of RFP / Work: -</w:t>
      </w:r>
    </w:p>
    <w:p w:rsidR="004155F1" w:rsidRPr="00D671BA" w:rsidRDefault="004155F1" w:rsidP="004155F1">
      <w:pPr>
        <w:spacing w:after="120" w:line="266" w:lineRule="auto"/>
        <w:ind w:right="0"/>
        <w:jc w:val="both"/>
        <w:rPr>
          <w:color w:val="000000" w:themeColor="text1"/>
        </w:rPr>
      </w:pPr>
      <w:r w:rsidRPr="00D671BA">
        <w:rPr>
          <w:color w:val="000000" w:themeColor="text1"/>
        </w:rPr>
        <w:t>____________________________________________________________________________ ____________________________________________________________________________</w:t>
      </w:r>
    </w:p>
    <w:p w:rsidR="004155F1" w:rsidRPr="00D671BA" w:rsidRDefault="004155F1" w:rsidP="004155F1">
      <w:pPr>
        <w:spacing w:after="120" w:line="266" w:lineRule="auto"/>
        <w:ind w:right="0"/>
        <w:jc w:val="both"/>
        <w:rPr>
          <w:color w:val="000000" w:themeColor="text1"/>
        </w:rPr>
      </w:pPr>
      <w:r w:rsidRPr="00D671BA">
        <w:rPr>
          <w:color w:val="000000" w:themeColor="text1"/>
        </w:rPr>
        <w:t xml:space="preserve">Dear Sir, </w:t>
      </w:r>
    </w:p>
    <w:p w:rsidR="004155F1" w:rsidRPr="00D671BA" w:rsidRDefault="004155F1" w:rsidP="004155F1">
      <w:pPr>
        <w:spacing w:after="120" w:line="266" w:lineRule="auto"/>
        <w:ind w:right="0"/>
        <w:jc w:val="both"/>
        <w:rPr>
          <w:color w:val="000000" w:themeColor="text1"/>
        </w:rPr>
      </w:pPr>
      <w:r w:rsidRPr="00D671BA">
        <w:rPr>
          <w:color w:val="000000" w:themeColor="text1"/>
        </w:rPr>
        <w:t xml:space="preserve">1. I/ We have downloaded / obtained the RFP for the above mentioned ‘RFP/Work’ from the web site(s) namely: ________________________________________________________________________________________________________________________________________________________as per your advertisement, given in the above-mentioned website(s). </w:t>
      </w:r>
    </w:p>
    <w:p w:rsidR="004155F1" w:rsidRPr="00D671BA" w:rsidRDefault="004155F1" w:rsidP="004155F1">
      <w:pPr>
        <w:spacing w:after="120" w:line="266" w:lineRule="auto"/>
        <w:ind w:right="0"/>
        <w:jc w:val="both"/>
        <w:rPr>
          <w:color w:val="000000" w:themeColor="text1"/>
        </w:rPr>
      </w:pPr>
      <w:r w:rsidRPr="00D671BA">
        <w:rPr>
          <w:color w:val="000000" w:themeColor="text1"/>
        </w:rPr>
        <w:t xml:space="preserve">2. I / We hereby certify that I/we have read the entire terms and conditions of the RFP from Page No. _______ </w:t>
      </w:r>
      <w:proofErr w:type="gramStart"/>
      <w:r w:rsidRPr="00D671BA">
        <w:rPr>
          <w:color w:val="000000" w:themeColor="text1"/>
        </w:rPr>
        <w:t>to</w:t>
      </w:r>
      <w:proofErr w:type="gramEnd"/>
      <w:r w:rsidRPr="00D671BA">
        <w:rPr>
          <w:color w:val="000000" w:themeColor="text1"/>
        </w:rPr>
        <w:t xml:space="preserve"> ______ (including all documents like annexure(s), schedule(s), etc.,), which form part of the contract agreement and I / we shall abide hereby by the terms/conditions/clauses contained therein. </w:t>
      </w:r>
    </w:p>
    <w:p w:rsidR="004155F1" w:rsidRPr="00D671BA" w:rsidRDefault="004155F1" w:rsidP="004155F1">
      <w:pPr>
        <w:spacing w:after="120" w:line="266" w:lineRule="auto"/>
        <w:ind w:right="0"/>
        <w:jc w:val="both"/>
        <w:rPr>
          <w:color w:val="000000" w:themeColor="text1"/>
        </w:rPr>
      </w:pPr>
      <w:r w:rsidRPr="00D671BA">
        <w:rPr>
          <w:color w:val="000000" w:themeColor="text1"/>
        </w:rPr>
        <w:t xml:space="preserve">3. The corrigendum(s) issued from time to time by your department/ organisation too has also been taken into consideration while submitting this acceptance letter. </w:t>
      </w:r>
    </w:p>
    <w:p w:rsidR="004155F1" w:rsidRPr="00D671BA" w:rsidRDefault="004155F1" w:rsidP="004155F1">
      <w:pPr>
        <w:spacing w:after="120" w:line="266" w:lineRule="auto"/>
        <w:ind w:right="0"/>
        <w:jc w:val="both"/>
        <w:rPr>
          <w:color w:val="000000" w:themeColor="text1"/>
        </w:rPr>
      </w:pPr>
      <w:r w:rsidRPr="00D671BA">
        <w:rPr>
          <w:color w:val="000000" w:themeColor="text1"/>
        </w:rPr>
        <w:t>4. I / We hereby unconditionally accept the RFP conditions of above</w:t>
      </w:r>
      <w:r>
        <w:rPr>
          <w:color w:val="000000" w:themeColor="text1"/>
        </w:rPr>
        <w:t xml:space="preserve"> </w:t>
      </w:r>
      <w:r w:rsidRPr="00D671BA">
        <w:rPr>
          <w:color w:val="000000" w:themeColor="text1"/>
        </w:rPr>
        <w:t>mentioned</w:t>
      </w:r>
      <w:r>
        <w:rPr>
          <w:color w:val="000000" w:themeColor="text1"/>
        </w:rPr>
        <w:t xml:space="preserve"> </w:t>
      </w:r>
      <w:r w:rsidRPr="00D671BA">
        <w:rPr>
          <w:color w:val="000000" w:themeColor="text1"/>
        </w:rPr>
        <w:t xml:space="preserve">RFP / corrigendum(s) in its totality / entirety. </w:t>
      </w:r>
    </w:p>
    <w:p w:rsidR="004155F1" w:rsidRPr="00D671BA" w:rsidRDefault="004155F1" w:rsidP="004155F1">
      <w:pPr>
        <w:spacing w:after="120" w:line="266" w:lineRule="auto"/>
        <w:ind w:right="0"/>
        <w:jc w:val="both"/>
        <w:rPr>
          <w:color w:val="000000" w:themeColor="text1"/>
        </w:rPr>
      </w:pPr>
      <w:r w:rsidRPr="00D671BA">
        <w:rPr>
          <w:color w:val="000000" w:themeColor="text1"/>
        </w:rPr>
        <w:t xml:space="preserve">5. I / We do hereby declare that our Firm has not been blacklisted/ debarred by any Govt. Department/Public sector undertaking. </w:t>
      </w:r>
    </w:p>
    <w:p w:rsidR="004155F1" w:rsidRPr="00D671BA" w:rsidRDefault="004155F1" w:rsidP="004155F1">
      <w:pPr>
        <w:spacing w:after="120" w:line="266" w:lineRule="auto"/>
        <w:ind w:right="0"/>
        <w:jc w:val="both"/>
        <w:rPr>
          <w:color w:val="000000" w:themeColor="text1"/>
        </w:rPr>
      </w:pPr>
      <w:r w:rsidRPr="00D671BA">
        <w:rPr>
          <w:color w:val="000000" w:themeColor="text1"/>
        </w:rPr>
        <w:t xml:space="preserve">6. I / We certify that all information furnished by our Firm is true &amp; correct and if the information is found to be incorrect/untrue or found violated, then your department/ organisation shall without giving any notice or reason </w:t>
      </w:r>
      <w:proofErr w:type="spellStart"/>
      <w:r w:rsidRPr="00D671BA">
        <w:rPr>
          <w:color w:val="000000" w:themeColor="text1"/>
        </w:rPr>
        <w:t>therefor</w:t>
      </w:r>
      <w:proofErr w:type="spellEnd"/>
      <w:r w:rsidRPr="00D671BA">
        <w:rPr>
          <w:color w:val="000000" w:themeColor="text1"/>
        </w:rPr>
        <w:t xml:space="preserve"> or summarily reject the bid or terminate the contract, without prejudice to any other rights or remedy</w:t>
      </w:r>
      <w:r>
        <w:rPr>
          <w:color w:val="000000" w:themeColor="text1"/>
        </w:rPr>
        <w:t>.</w:t>
      </w:r>
      <w:r w:rsidRPr="00D671BA">
        <w:rPr>
          <w:color w:val="000000" w:themeColor="text1"/>
        </w:rPr>
        <w:t xml:space="preserve"> </w:t>
      </w:r>
      <w:proofErr w:type="gramStart"/>
      <w:r w:rsidRPr="00D671BA">
        <w:rPr>
          <w:color w:val="000000" w:themeColor="text1"/>
        </w:rPr>
        <w:t>including</w:t>
      </w:r>
      <w:proofErr w:type="gramEnd"/>
      <w:r w:rsidRPr="00D671BA">
        <w:rPr>
          <w:color w:val="000000" w:themeColor="text1"/>
        </w:rPr>
        <w:t xml:space="preserve"> the forfeiture of the full said earnest money deposit</w:t>
      </w:r>
      <w:r>
        <w:rPr>
          <w:color w:val="000000" w:themeColor="text1"/>
        </w:rPr>
        <w:t xml:space="preserve"> if any</w:t>
      </w:r>
      <w:r w:rsidRPr="00D671BA">
        <w:rPr>
          <w:color w:val="000000" w:themeColor="text1"/>
        </w:rPr>
        <w:t xml:space="preserve">. </w:t>
      </w:r>
    </w:p>
    <w:p w:rsidR="004155F1" w:rsidRPr="00D671BA" w:rsidRDefault="004155F1" w:rsidP="004155F1">
      <w:pPr>
        <w:spacing w:after="120" w:line="266" w:lineRule="auto"/>
        <w:ind w:right="0"/>
        <w:jc w:val="both"/>
        <w:rPr>
          <w:color w:val="000000" w:themeColor="text1"/>
        </w:rPr>
      </w:pPr>
      <w:r w:rsidRPr="00D671BA">
        <w:rPr>
          <w:color w:val="000000" w:themeColor="text1"/>
        </w:rPr>
        <w:t>Yours Faithfully,</w:t>
      </w:r>
    </w:p>
    <w:p w:rsidR="004155F1" w:rsidRDefault="004155F1" w:rsidP="004155F1">
      <w:pPr>
        <w:spacing w:after="120" w:line="266" w:lineRule="auto"/>
        <w:ind w:right="0"/>
        <w:jc w:val="both"/>
        <w:rPr>
          <w:color w:val="000000" w:themeColor="text1"/>
        </w:rPr>
      </w:pPr>
    </w:p>
    <w:p w:rsidR="00FB09AA" w:rsidRDefault="004155F1" w:rsidP="004155F1">
      <w:pPr>
        <w:spacing w:after="120" w:line="266" w:lineRule="auto"/>
        <w:ind w:right="0"/>
        <w:jc w:val="both"/>
      </w:pPr>
      <w:r w:rsidRPr="00D671BA">
        <w:rPr>
          <w:color w:val="000000" w:themeColor="text1"/>
        </w:rPr>
        <w:t>(Signature of the Bidder, with Official Seal)</w:t>
      </w:r>
    </w:p>
    <w:sectPr w:rsidR="00FB09AA" w:rsidSect="00FB09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20"/>
  <w:characterSpacingControl w:val="doNotCompress"/>
  <w:compat/>
  <w:rsids>
    <w:rsidRoot w:val="004155F1"/>
    <w:rsid w:val="004155F1"/>
    <w:rsid w:val="006F3C14"/>
    <w:rsid w:val="00FB0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5F1"/>
    <w:pPr>
      <w:spacing w:after="200" w:line="276" w:lineRule="auto"/>
      <w:ind w:right="-323"/>
    </w:pPr>
    <w:rPr>
      <w:rFonts w:ascii="Arial" w:eastAsia="Arial" w:hAnsi="Arial" w:cs="Arial"/>
      <w:lang w:val="en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1664</Characters>
  <Application>Microsoft Office Word</Application>
  <DocSecurity>0</DocSecurity>
  <Lines>39</Lines>
  <Paragraphs>17</Paragraphs>
  <ScaleCrop>false</ScaleCrop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</dc:creator>
  <cp:lastModifiedBy>lic</cp:lastModifiedBy>
  <cp:revision>1</cp:revision>
  <dcterms:created xsi:type="dcterms:W3CDTF">2020-11-27T10:16:00Z</dcterms:created>
  <dcterms:modified xsi:type="dcterms:W3CDTF">2020-11-27T10:17:00Z</dcterms:modified>
</cp:coreProperties>
</file>